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15" w:rsidRPr="002B2298" w:rsidRDefault="003C1615" w:rsidP="003C161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2298">
        <w:rPr>
          <w:rFonts w:ascii="Times New Roman" w:hAnsi="Times New Roman" w:cs="Times New Roman"/>
          <w:sz w:val="28"/>
          <w:szCs w:val="28"/>
        </w:rPr>
        <w:t xml:space="preserve">План мероприятий, запланированных специалистами ГБУ КЦСОН «Доброе сердце» в </w:t>
      </w:r>
      <w:proofErr w:type="spellStart"/>
      <w:r w:rsidRPr="002B2298">
        <w:rPr>
          <w:rFonts w:ascii="Times New Roman" w:hAnsi="Times New Roman" w:cs="Times New Roman"/>
          <w:sz w:val="28"/>
          <w:szCs w:val="28"/>
        </w:rPr>
        <w:t>Черемшанском</w:t>
      </w:r>
      <w:proofErr w:type="spellEnd"/>
      <w:r w:rsidRPr="002B2298">
        <w:rPr>
          <w:rFonts w:ascii="Times New Roman" w:hAnsi="Times New Roman" w:cs="Times New Roman"/>
          <w:sz w:val="28"/>
          <w:szCs w:val="28"/>
        </w:rPr>
        <w:t xml:space="preserve"> муниципальном районе на 01.06.2020г.</w:t>
      </w:r>
    </w:p>
    <w:p w:rsidR="003C1615" w:rsidRDefault="003C1615" w:rsidP="003C1615">
      <w:pPr>
        <w:rPr>
          <w:sz w:val="28"/>
          <w:szCs w:val="28"/>
        </w:rPr>
      </w:pPr>
    </w:p>
    <w:p w:rsidR="003C1615" w:rsidRPr="003C1615" w:rsidRDefault="003C1615" w:rsidP="003C1615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9282"/>
        <w:gridCol w:w="4910"/>
      </w:tblGrid>
      <w:tr w:rsidR="003C1615" w:rsidTr="003C1615">
        <w:tc>
          <w:tcPr>
            <w:tcW w:w="534" w:type="dxa"/>
          </w:tcPr>
          <w:p w:rsidR="003C1615" w:rsidRDefault="003C1615" w:rsidP="003C1615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 w:rsidRPr="003C16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161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323" w:type="dxa"/>
          </w:tcPr>
          <w:p w:rsidR="003C1615" w:rsidRPr="003C1615" w:rsidRDefault="003C1615" w:rsidP="003C161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1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929" w:type="dxa"/>
          </w:tcPr>
          <w:p w:rsidR="003C1615" w:rsidRPr="003C1615" w:rsidRDefault="003C1615" w:rsidP="003C161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1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C1615" w:rsidTr="003C1615">
        <w:tc>
          <w:tcPr>
            <w:tcW w:w="534" w:type="dxa"/>
          </w:tcPr>
          <w:p w:rsidR="003C1615" w:rsidRDefault="003C1615" w:rsidP="003C1615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23" w:type="dxa"/>
          </w:tcPr>
          <w:p w:rsidR="003C1615" w:rsidRPr="003C1615" w:rsidRDefault="003C1615" w:rsidP="003C1615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615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C1615">
              <w:rPr>
                <w:rFonts w:ascii="Times New Roman" w:hAnsi="Times New Roman" w:cs="Times New Roman"/>
                <w:sz w:val="28"/>
                <w:szCs w:val="28"/>
              </w:rPr>
              <w:t xml:space="preserve"> «Счастливое детство»</w:t>
            </w:r>
          </w:p>
        </w:tc>
        <w:tc>
          <w:tcPr>
            <w:tcW w:w="4929" w:type="dxa"/>
          </w:tcPr>
          <w:p w:rsidR="003C1615" w:rsidRPr="003C1615" w:rsidRDefault="003C1615" w:rsidP="003C1615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615"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</w:tc>
      </w:tr>
      <w:tr w:rsidR="003C1615" w:rsidTr="003C1615">
        <w:tc>
          <w:tcPr>
            <w:tcW w:w="534" w:type="dxa"/>
          </w:tcPr>
          <w:p w:rsidR="003C1615" w:rsidRDefault="003C1615" w:rsidP="003C1615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23" w:type="dxa"/>
          </w:tcPr>
          <w:p w:rsidR="003C1615" w:rsidRPr="003C1615" w:rsidRDefault="003C1615" w:rsidP="003C1615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615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3C1615">
              <w:rPr>
                <w:rFonts w:ascii="Times New Roman" w:hAnsi="Times New Roman" w:cs="Times New Roman"/>
                <w:sz w:val="28"/>
                <w:szCs w:val="28"/>
              </w:rPr>
              <w:t xml:space="preserve">  «Поздравление с Днем  защиты детей»</w:t>
            </w:r>
          </w:p>
        </w:tc>
        <w:tc>
          <w:tcPr>
            <w:tcW w:w="4929" w:type="dxa"/>
          </w:tcPr>
          <w:p w:rsidR="003C1615" w:rsidRDefault="003C1615" w:rsidP="003C1615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3C1615"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</w:tc>
      </w:tr>
      <w:tr w:rsidR="002B2298" w:rsidTr="003C1615">
        <w:tc>
          <w:tcPr>
            <w:tcW w:w="534" w:type="dxa"/>
          </w:tcPr>
          <w:p w:rsidR="002B2298" w:rsidRDefault="002B2298" w:rsidP="003C1615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23" w:type="dxa"/>
          </w:tcPr>
          <w:p w:rsidR="002B2298" w:rsidRPr="003C1615" w:rsidRDefault="002B2298" w:rsidP="003C1615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«Настольные игры»</w:t>
            </w:r>
          </w:p>
        </w:tc>
        <w:tc>
          <w:tcPr>
            <w:tcW w:w="4929" w:type="dxa"/>
          </w:tcPr>
          <w:p w:rsidR="002B2298" w:rsidRPr="003C1615" w:rsidRDefault="002B2298" w:rsidP="003C1615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системе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2298" w:rsidTr="003C1615">
        <w:tc>
          <w:tcPr>
            <w:tcW w:w="534" w:type="dxa"/>
          </w:tcPr>
          <w:p w:rsidR="002B2298" w:rsidRPr="002B2298" w:rsidRDefault="002B2298" w:rsidP="003C1615">
            <w:pPr>
              <w:tabs>
                <w:tab w:val="left" w:pos="123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323" w:type="dxa"/>
          </w:tcPr>
          <w:p w:rsidR="002B2298" w:rsidRPr="002B2298" w:rsidRDefault="002B2298" w:rsidP="003C1615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«Поделись игрушкой»</w:t>
            </w:r>
          </w:p>
        </w:tc>
        <w:tc>
          <w:tcPr>
            <w:tcW w:w="4929" w:type="dxa"/>
          </w:tcPr>
          <w:p w:rsidR="002B2298" w:rsidRDefault="0007561E" w:rsidP="003C1615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</w:p>
        </w:tc>
      </w:tr>
    </w:tbl>
    <w:p w:rsidR="00824A14" w:rsidRPr="003C1615" w:rsidRDefault="00824A14" w:rsidP="003C1615">
      <w:pPr>
        <w:tabs>
          <w:tab w:val="left" w:pos="1230"/>
        </w:tabs>
        <w:rPr>
          <w:sz w:val="28"/>
          <w:szCs w:val="28"/>
        </w:rPr>
      </w:pPr>
    </w:p>
    <w:sectPr w:rsidR="00824A14" w:rsidRPr="003C1615" w:rsidSect="003C16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15"/>
    <w:rsid w:val="0007561E"/>
    <w:rsid w:val="002B2298"/>
    <w:rsid w:val="003C1615"/>
    <w:rsid w:val="006C321B"/>
    <w:rsid w:val="0082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2020-05-29T11:54:00Z</dcterms:created>
  <dcterms:modified xsi:type="dcterms:W3CDTF">2020-05-29T11:54:00Z</dcterms:modified>
</cp:coreProperties>
</file>